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A83" w:rsidRDefault="007B6A83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Pr="007B6A83">
        <w:rPr>
          <w:noProof/>
          <w:lang w:eastAsia="en-GB"/>
        </w:rPr>
        <w:drawing>
          <wp:inline distT="0" distB="0" distL="0" distR="0">
            <wp:extent cx="6240516" cy="1428750"/>
            <wp:effectExtent l="19050" t="0" r="788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82" t="16755" r="19067" b="6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4" cy="14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83" w:rsidRPr="0042118E" w:rsidRDefault="007B6A83">
      <w:pPr>
        <w:rPr>
          <w:rFonts w:cstheme="minorHAnsi"/>
          <w:b/>
          <w:noProof/>
          <w:lang w:eastAsia="en-GB"/>
        </w:rPr>
      </w:pPr>
    </w:p>
    <w:p w:rsidR="007F56EA" w:rsidRPr="002A46D0" w:rsidRDefault="007F56EA" w:rsidP="007B6A83">
      <w:pPr>
        <w:pStyle w:val="style5"/>
        <w:rPr>
          <w:rFonts w:asciiTheme="minorHAnsi" w:hAnsiTheme="minorHAnsi" w:cstheme="minorHAnsi"/>
          <w:b/>
          <w:i/>
          <w:sz w:val="48"/>
          <w:szCs w:val="48"/>
        </w:rPr>
      </w:pPr>
      <w:r w:rsidRPr="002A46D0">
        <w:rPr>
          <w:rFonts w:asciiTheme="minorHAnsi" w:hAnsiTheme="minorHAnsi" w:cstheme="minorHAnsi"/>
          <w:b/>
          <w:i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546735</wp:posOffset>
            </wp:positionV>
            <wp:extent cx="2343150" cy="1571625"/>
            <wp:effectExtent l="19050" t="0" r="0" b="0"/>
            <wp:wrapTight wrapText="bothSides">
              <wp:wrapPolygon edited="0">
                <wp:start x="-176" y="0"/>
                <wp:lineTo x="-176" y="21469"/>
                <wp:lineTo x="21600" y="21469"/>
                <wp:lineTo x="21600" y="0"/>
                <wp:lineTo x="-176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6D0">
        <w:rPr>
          <w:rFonts w:asciiTheme="minorHAnsi" w:hAnsiTheme="minorHAnsi" w:cstheme="minorHAnsi"/>
          <w:b/>
          <w:i/>
          <w:sz w:val="48"/>
          <w:szCs w:val="48"/>
        </w:rPr>
        <w:t xml:space="preserve">Accelerate! </w:t>
      </w:r>
    </w:p>
    <w:p w:rsidR="007F56EA" w:rsidRDefault="00105399" w:rsidP="007B6A83">
      <w:pPr>
        <w:pStyle w:val="style5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Saturday</w:t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23rd</w:t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June</w:t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 201</w:t>
      </w:r>
      <w:r>
        <w:rPr>
          <w:rFonts w:asciiTheme="minorHAnsi" w:hAnsiTheme="minorHAnsi" w:cstheme="minorHAnsi"/>
          <w:sz w:val="32"/>
          <w:szCs w:val="32"/>
        </w:rPr>
        <w:t>2</w:t>
      </w:r>
    </w:p>
    <w:p w:rsidR="0042118E" w:rsidRDefault="0042118E" w:rsidP="0042118E">
      <w:pPr>
        <w:pStyle w:val="style5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Martin Wood Lecture </w:t>
      </w:r>
      <w:r w:rsidRPr="0042118E">
        <w:rPr>
          <w:rFonts w:asciiTheme="minorHAnsi" w:hAnsiTheme="minorHAnsi" w:cstheme="minorHAnsi"/>
          <w:sz w:val="32"/>
          <w:szCs w:val="32"/>
        </w:rPr>
        <w:t>T</w:t>
      </w:r>
      <w:r w:rsidR="007B6A83" w:rsidRPr="0042118E">
        <w:rPr>
          <w:rFonts w:asciiTheme="minorHAnsi" w:hAnsiTheme="minorHAnsi" w:cstheme="minorHAnsi"/>
          <w:sz w:val="32"/>
          <w:szCs w:val="32"/>
        </w:rPr>
        <w:t>heatre</w:t>
      </w:r>
      <w:r w:rsidRPr="0042118E">
        <w:rPr>
          <w:rFonts w:asciiTheme="minorHAnsi" w:hAnsiTheme="minorHAnsi" w:cstheme="minorHAnsi"/>
          <w:sz w:val="32"/>
          <w:szCs w:val="32"/>
        </w:rPr>
        <w:t xml:space="preserve">, </w:t>
      </w:r>
    </w:p>
    <w:p w:rsidR="007B6A83" w:rsidRPr="0042118E" w:rsidRDefault="0042118E" w:rsidP="0042118E">
      <w:pPr>
        <w:pStyle w:val="style5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42118E">
        <w:rPr>
          <w:rFonts w:asciiTheme="minorHAnsi" w:hAnsiTheme="minorHAnsi" w:cstheme="minorHAnsi"/>
          <w:sz w:val="32"/>
          <w:szCs w:val="32"/>
        </w:rPr>
        <w:t xml:space="preserve">Department of Physics, </w:t>
      </w:r>
      <w:r>
        <w:rPr>
          <w:rFonts w:asciiTheme="minorHAnsi" w:hAnsiTheme="minorHAnsi" w:cstheme="minorHAnsi"/>
          <w:sz w:val="32"/>
          <w:szCs w:val="32"/>
        </w:rPr>
        <w:t xml:space="preserve">University of Oxford, </w:t>
      </w:r>
      <w:r w:rsidRPr="0042118E">
        <w:rPr>
          <w:rFonts w:asciiTheme="minorHAnsi" w:hAnsiTheme="minorHAnsi" w:cstheme="minorHAnsi"/>
          <w:sz w:val="32"/>
          <w:szCs w:val="32"/>
        </w:rPr>
        <w:t xml:space="preserve">Parks Road, </w:t>
      </w:r>
      <w:r w:rsidRPr="0042118E">
        <w:rPr>
          <w:rFonts w:asciiTheme="minorHAnsi" w:eastAsiaTheme="minorEastAsia" w:hAnsiTheme="minorHAnsi" w:cstheme="minorHAnsi"/>
          <w:noProof/>
          <w:sz w:val="32"/>
          <w:szCs w:val="32"/>
        </w:rPr>
        <w:t>OX1 3PU</w:t>
      </w:r>
    </w:p>
    <w:p w:rsidR="007B6A83" w:rsidRPr="007F56EA" w:rsidRDefault="00105399" w:rsidP="007B6A83">
      <w:pPr>
        <w:pStyle w:val="style5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3.00pm</w:t>
      </w:r>
      <w:r w:rsidR="006D3835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–</w:t>
      </w:r>
      <w:r w:rsidR="006D3835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4.00</w:t>
      </w:r>
      <w:r w:rsidR="007B6A83" w:rsidRPr="007F56EA">
        <w:rPr>
          <w:rFonts w:asciiTheme="minorHAnsi" w:hAnsiTheme="minorHAnsi" w:cstheme="minorHAnsi"/>
          <w:sz w:val="32"/>
          <w:szCs w:val="32"/>
        </w:rPr>
        <w:t>pm</w:t>
      </w:r>
    </w:p>
    <w:p w:rsidR="007B6A83" w:rsidRPr="007F56EA" w:rsidRDefault="007B6A83" w:rsidP="007B6A83">
      <w:pPr>
        <w:pStyle w:val="NormalWeb"/>
        <w:rPr>
          <w:rFonts w:asciiTheme="minorHAnsi" w:hAnsiTheme="minorHAnsi" w:cstheme="minorHAnsi"/>
          <w:sz w:val="32"/>
          <w:szCs w:val="32"/>
        </w:rPr>
      </w:pPr>
      <w:r w:rsidRPr="007F56EA">
        <w:rPr>
          <w:rStyle w:val="Emphasis"/>
          <w:rFonts w:asciiTheme="minorHAnsi" w:hAnsiTheme="minorHAnsi" w:cstheme="minorHAnsi"/>
          <w:sz w:val="32"/>
          <w:szCs w:val="32"/>
        </w:rPr>
        <w:t>Accelerate!</w:t>
      </w:r>
      <w:r w:rsidRPr="007F56EA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7F56EA">
        <w:rPr>
          <w:rFonts w:asciiTheme="minorHAnsi" w:hAnsiTheme="minorHAnsi" w:cstheme="minorHAnsi"/>
          <w:sz w:val="32"/>
          <w:szCs w:val="32"/>
        </w:rPr>
        <w:t>is</w:t>
      </w:r>
      <w:proofErr w:type="gramEnd"/>
      <w:r w:rsidRPr="007F56EA">
        <w:rPr>
          <w:rFonts w:asciiTheme="minorHAnsi" w:hAnsiTheme="minorHAnsi" w:cstheme="minorHAnsi"/>
          <w:sz w:val="32"/>
          <w:szCs w:val="32"/>
        </w:rPr>
        <w:t xml:space="preserve"> a science show, allowing you to get up close and personal with the exciting world of particle and accelerator physics.</w:t>
      </w:r>
    </w:p>
    <w:p w:rsidR="007B6A83" w:rsidRPr="007F56EA" w:rsidRDefault="007F56EA" w:rsidP="007B6A83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27305</wp:posOffset>
            </wp:positionV>
            <wp:extent cx="1085850" cy="1209675"/>
            <wp:effectExtent l="19050" t="0" r="0" b="0"/>
            <wp:wrapTight wrapText="bothSides">
              <wp:wrapPolygon edited="0">
                <wp:start x="-379" y="0"/>
                <wp:lineTo x="-379" y="21090"/>
                <wp:lineTo x="21600" y="21090"/>
                <wp:lineTo x="21600" y="0"/>
                <wp:lineTo x="-379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You’ll learn how particle accelerators can do everything from recreating </w:t>
      </w:r>
      <w:r w:rsidR="006D3835">
        <w:rPr>
          <w:rFonts w:asciiTheme="minorHAnsi" w:hAnsiTheme="minorHAnsi" w:cstheme="minorHAnsi"/>
          <w:sz w:val="32"/>
          <w:szCs w:val="32"/>
        </w:rPr>
        <w:t xml:space="preserve">the </w:t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conditions just after the Big Bang to </w:t>
      </w:r>
      <w:r w:rsidR="006D3835">
        <w:rPr>
          <w:rFonts w:asciiTheme="minorHAnsi" w:hAnsiTheme="minorHAnsi" w:cstheme="minorHAnsi"/>
          <w:sz w:val="32"/>
          <w:szCs w:val="32"/>
        </w:rPr>
        <w:t xml:space="preserve">creating new ways to treat cancer. You will also find out about the World's biggest machine; </w:t>
      </w:r>
      <w:r w:rsidR="007B6A83" w:rsidRPr="007F56EA">
        <w:rPr>
          <w:rFonts w:asciiTheme="minorHAnsi" w:hAnsiTheme="minorHAnsi" w:cstheme="minorHAnsi"/>
          <w:sz w:val="32"/>
          <w:szCs w:val="32"/>
        </w:rPr>
        <w:t>the Large</w:t>
      </w:r>
      <w:r w:rsidR="006D3835">
        <w:rPr>
          <w:rFonts w:asciiTheme="minorHAnsi" w:hAnsiTheme="minorHAnsi" w:cstheme="minorHAnsi"/>
          <w:sz w:val="32"/>
          <w:szCs w:val="32"/>
        </w:rPr>
        <w:t xml:space="preserve"> Hadron Collider in Switzerland.</w:t>
      </w:r>
    </w:p>
    <w:p w:rsidR="007B6A83" w:rsidRPr="007F56EA" w:rsidRDefault="007B6A83" w:rsidP="007B6A83">
      <w:pPr>
        <w:pStyle w:val="NormalWeb"/>
        <w:rPr>
          <w:rFonts w:asciiTheme="minorHAnsi" w:hAnsiTheme="minorHAnsi" w:cstheme="minorHAnsi"/>
          <w:sz w:val="32"/>
          <w:szCs w:val="32"/>
        </w:rPr>
      </w:pPr>
      <w:r w:rsidRPr="007F56EA">
        <w:rPr>
          <w:rFonts w:asciiTheme="minorHAnsi" w:hAnsiTheme="minorHAnsi" w:cstheme="minorHAnsi"/>
          <w:sz w:val="32"/>
          <w:szCs w:val="32"/>
        </w:rPr>
        <w:t xml:space="preserve">Explosions, hair-raising experiences and objects which float in mid-air are just some of the things you’ll see in the </w:t>
      </w:r>
      <w:r w:rsidRPr="007F56EA">
        <w:rPr>
          <w:rStyle w:val="Emphasis"/>
          <w:rFonts w:asciiTheme="minorHAnsi" w:hAnsiTheme="minorHAnsi" w:cstheme="minorHAnsi"/>
          <w:sz w:val="32"/>
          <w:szCs w:val="32"/>
        </w:rPr>
        <w:t>Accelerate!</w:t>
      </w:r>
      <w:r w:rsidRPr="007F56EA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7F56EA">
        <w:rPr>
          <w:rFonts w:asciiTheme="minorHAnsi" w:hAnsiTheme="minorHAnsi" w:cstheme="minorHAnsi"/>
          <w:sz w:val="32"/>
          <w:szCs w:val="32"/>
        </w:rPr>
        <w:t>show</w:t>
      </w:r>
      <w:proofErr w:type="gramEnd"/>
      <w:r w:rsidRPr="007F56EA">
        <w:rPr>
          <w:rFonts w:asciiTheme="minorHAnsi" w:hAnsiTheme="minorHAnsi" w:cstheme="minorHAnsi"/>
          <w:sz w:val="32"/>
          <w:szCs w:val="32"/>
        </w:rPr>
        <w:t>. It’s all in the name of science and, best of all, it’s FREE!</w:t>
      </w:r>
    </w:p>
    <w:p w:rsidR="007B6A83" w:rsidRPr="007F56EA" w:rsidRDefault="007F56EA" w:rsidP="007B6A83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40005</wp:posOffset>
            </wp:positionV>
            <wp:extent cx="2943225" cy="1952625"/>
            <wp:effectExtent l="19050" t="0" r="9525" b="0"/>
            <wp:wrapTight wrapText="bothSides">
              <wp:wrapPolygon edited="0">
                <wp:start x="-140" y="0"/>
                <wp:lineTo x="-140" y="21495"/>
                <wp:lineTo x="21670" y="21495"/>
                <wp:lineTo x="21670" y="0"/>
                <wp:lineTo x="-14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A83" w:rsidRPr="007F56EA">
        <w:rPr>
          <w:rFonts w:asciiTheme="minorHAnsi" w:hAnsiTheme="minorHAnsi" w:cstheme="minorHAnsi"/>
          <w:sz w:val="32"/>
          <w:szCs w:val="32"/>
        </w:rPr>
        <w:t>Join scientist</w:t>
      </w:r>
      <w:r>
        <w:rPr>
          <w:rFonts w:asciiTheme="minorHAnsi" w:hAnsiTheme="minorHAnsi" w:cstheme="minorHAnsi"/>
          <w:sz w:val="32"/>
          <w:szCs w:val="32"/>
        </w:rPr>
        <w:t>s from the University of Oxford</w:t>
      </w:r>
      <w:r w:rsidR="007B6A83" w:rsidRPr="007F56EA">
        <w:rPr>
          <w:rFonts w:asciiTheme="minorHAnsi" w:hAnsiTheme="minorHAnsi" w:cstheme="minorHAnsi"/>
          <w:sz w:val="32"/>
          <w:szCs w:val="32"/>
        </w:rPr>
        <w:t xml:space="preserve"> taking you on a guided tour of the science behind atom smashers. Enjoy exciting demon</w:t>
      </w:r>
      <w:bookmarkStart w:id="0" w:name="_GoBack"/>
      <w:bookmarkEnd w:id="0"/>
      <w:r w:rsidR="007B6A83" w:rsidRPr="007F56EA">
        <w:rPr>
          <w:rFonts w:asciiTheme="minorHAnsi" w:hAnsiTheme="minorHAnsi" w:cstheme="minorHAnsi"/>
          <w:sz w:val="32"/>
          <w:szCs w:val="32"/>
        </w:rPr>
        <w:t xml:space="preserve">strations with </w:t>
      </w:r>
      <w:r w:rsidR="006D3835" w:rsidRPr="007F56EA">
        <w:rPr>
          <w:rFonts w:asciiTheme="minorHAnsi" w:hAnsiTheme="minorHAnsi" w:cstheme="minorHAnsi"/>
          <w:sz w:val="32"/>
          <w:szCs w:val="32"/>
        </w:rPr>
        <w:t>plenty</w:t>
      </w:r>
      <w:r w:rsidR="006D3835">
        <w:rPr>
          <w:rFonts w:asciiTheme="minorHAnsi" w:hAnsiTheme="minorHAnsi" w:cstheme="minorHAnsi"/>
          <w:sz w:val="32"/>
          <w:szCs w:val="32"/>
        </w:rPr>
        <w:t xml:space="preserve"> of audience involvement; </w:t>
      </w:r>
      <w:r w:rsidR="007B6A83" w:rsidRPr="007F56EA">
        <w:rPr>
          <w:rFonts w:asciiTheme="minorHAnsi" w:hAnsiTheme="minorHAnsi" w:cstheme="minorHAnsi"/>
          <w:sz w:val="32"/>
          <w:szCs w:val="32"/>
        </w:rPr>
        <w:t>all whilst learning about some of the most exciting science of our time!</w:t>
      </w:r>
    </w:p>
    <w:p w:rsidR="007F56EA" w:rsidRDefault="007B6A83" w:rsidP="007B6A83">
      <w:pPr>
        <w:pStyle w:val="NormalWeb"/>
        <w:rPr>
          <w:rFonts w:asciiTheme="minorHAnsi" w:hAnsiTheme="minorHAnsi" w:cstheme="minorHAnsi"/>
          <w:sz w:val="32"/>
          <w:szCs w:val="32"/>
        </w:rPr>
      </w:pPr>
      <w:r w:rsidRPr="007F56EA">
        <w:rPr>
          <w:rFonts w:asciiTheme="minorHAnsi" w:hAnsiTheme="minorHAnsi" w:cstheme="minorHAnsi"/>
          <w:sz w:val="32"/>
          <w:szCs w:val="32"/>
        </w:rPr>
        <w:t xml:space="preserve">To book contact: </w:t>
      </w:r>
      <w:r w:rsidR="00105399">
        <w:rPr>
          <w:rFonts w:asciiTheme="minorHAnsi" w:hAnsiTheme="minorHAnsi" w:cstheme="minorHAnsi"/>
          <w:sz w:val="32"/>
          <w:szCs w:val="32"/>
        </w:rPr>
        <w:t>Lena Shams</w:t>
      </w:r>
    </w:p>
    <w:p w:rsidR="006D3835" w:rsidRPr="007F56EA" w:rsidRDefault="007F56EA" w:rsidP="007F56EA">
      <w:pPr>
        <w:pStyle w:val="NormalWeb"/>
        <w:rPr>
          <w:sz w:val="32"/>
          <w:szCs w:val="32"/>
        </w:rPr>
      </w:pPr>
      <w:r w:rsidRPr="007F56EA">
        <w:rPr>
          <w:rFonts w:asciiTheme="minorHAnsi" w:hAnsiTheme="minorHAnsi" w:cstheme="minorHAnsi"/>
          <w:sz w:val="32"/>
          <w:szCs w:val="32"/>
        </w:rPr>
        <w:t xml:space="preserve">E: </w:t>
      </w:r>
      <w:hyperlink r:id="rId9" w:history="1">
        <w:r w:rsidR="007B6A83" w:rsidRPr="007F56EA">
          <w:rPr>
            <w:rStyle w:val="Hyperlink"/>
            <w:rFonts w:asciiTheme="minorHAnsi" w:hAnsiTheme="minorHAnsi" w:cstheme="minorHAnsi"/>
            <w:sz w:val="32"/>
            <w:szCs w:val="32"/>
          </w:rPr>
          <w:t>schools.liaison@physics.ox.ac.uk</w:t>
        </w:r>
      </w:hyperlink>
      <w:r w:rsidRPr="007F56EA">
        <w:rPr>
          <w:rFonts w:asciiTheme="minorHAnsi" w:hAnsiTheme="minorHAnsi" w:cstheme="minorHAnsi"/>
          <w:sz w:val="32"/>
          <w:szCs w:val="32"/>
        </w:rPr>
        <w:t xml:space="preserve"> T: </w:t>
      </w:r>
      <w:r w:rsidRPr="007F56EA">
        <w:rPr>
          <w:rFonts w:asciiTheme="minorHAnsi" w:eastAsiaTheme="minorEastAsia" w:hAnsiTheme="minorHAnsi" w:cstheme="minorHAnsi"/>
          <w:noProof/>
          <w:sz w:val="32"/>
          <w:szCs w:val="32"/>
        </w:rPr>
        <w:t>01865 2</w:t>
      </w:r>
      <w:r w:rsidR="00105399">
        <w:rPr>
          <w:rFonts w:asciiTheme="minorHAnsi" w:eastAsiaTheme="minorEastAsia" w:hAnsiTheme="minorHAnsi" w:cstheme="minorHAnsi"/>
          <w:noProof/>
          <w:sz w:val="32"/>
          <w:szCs w:val="32"/>
        </w:rPr>
        <w:t>72884</w:t>
      </w:r>
      <w:r w:rsidR="006D3835" w:rsidRPr="007F56EA">
        <w:rPr>
          <w:noProof/>
          <w:sz w:val="32"/>
          <w:szCs w:val="32"/>
        </w:rPr>
        <w:t xml:space="preserve">  </w:t>
      </w:r>
    </w:p>
    <w:sectPr w:rsidR="006D3835" w:rsidRPr="007F56EA" w:rsidSect="007F56EA">
      <w:pgSz w:w="11906" w:h="16838"/>
      <w:pgMar w:top="567" w:right="1133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6A83"/>
    <w:rsid w:val="000B6698"/>
    <w:rsid w:val="00105399"/>
    <w:rsid w:val="001D0FDF"/>
    <w:rsid w:val="002473E7"/>
    <w:rsid w:val="002A46D0"/>
    <w:rsid w:val="0042118E"/>
    <w:rsid w:val="0044093B"/>
    <w:rsid w:val="004C5F19"/>
    <w:rsid w:val="006879C9"/>
    <w:rsid w:val="006D3835"/>
    <w:rsid w:val="007B6A83"/>
    <w:rsid w:val="007F56EA"/>
    <w:rsid w:val="0081211D"/>
    <w:rsid w:val="00844826"/>
    <w:rsid w:val="00A074B0"/>
    <w:rsid w:val="00FC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A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A83"/>
    <w:rPr>
      <w:rFonts w:ascii="Tahoma" w:hAnsi="Tahoma" w:cs="Tahoma"/>
      <w:sz w:val="16"/>
      <w:szCs w:val="16"/>
    </w:rPr>
  </w:style>
  <w:style w:type="paragraph" w:customStyle="1" w:styleId="style5">
    <w:name w:val="style5"/>
    <w:basedOn w:val="Normal"/>
    <w:rsid w:val="007B6A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7B6A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B6A8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B6A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chools.liaison@physics.ox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2011-01-21T12:14:00Z</cp:lastPrinted>
  <dcterms:created xsi:type="dcterms:W3CDTF">2011-01-21T11:40:00Z</dcterms:created>
  <dcterms:modified xsi:type="dcterms:W3CDTF">2012-06-06T11:04:00Z</dcterms:modified>
</cp:coreProperties>
</file>